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E5B" w:rsidRDefault="00B92E5B" w:rsidP="00B92E5B">
      <w:r>
        <w:t>1)</w:t>
      </w:r>
      <w:r>
        <w:t xml:space="preserve">Read the article </w:t>
      </w:r>
      <w:r>
        <w:t>below and answer the question in about 300 words.</w:t>
      </w:r>
      <w:r>
        <w:t xml:space="preserve"> What can departments do to prevent this cycle from starting? Does corruption start in other ways as well?</w:t>
      </w:r>
    </w:p>
    <w:p w:rsidR="005340BD" w:rsidRDefault="00B92E5B" w:rsidP="00B92E5B">
      <w:r>
        <w:t xml:space="preserve"> </w:t>
      </w:r>
      <w:hyperlink r:id="rId6" w:history="1">
        <w:r w:rsidRPr="002550E7">
          <w:rPr>
            <w:rStyle w:val="Hyperlink"/>
          </w:rPr>
          <w:t>http://emotionalsurvival.com/law_enforcement_ethics.htm</w:t>
        </w:r>
      </w:hyperlink>
    </w:p>
    <w:p w:rsidR="00B92E5B" w:rsidRDefault="00B92E5B" w:rsidP="00B92E5B">
      <w:r>
        <w:t>2)</w:t>
      </w:r>
      <w:r w:rsidRPr="00B92E5B">
        <w:t xml:space="preserve"> </w:t>
      </w:r>
      <w:r>
        <w:t>Please describe why you agree or disagree with the following statement.</w:t>
      </w:r>
    </w:p>
    <w:p w:rsidR="00B92E5B" w:rsidRDefault="00B92E5B" w:rsidP="00B92E5B">
      <w:r w:rsidRPr="00B92E5B">
        <w:t xml:space="preserve">This Paper will be APA format including a cover sheet, </w:t>
      </w:r>
      <w:r>
        <w:t>abstract, and at least 3 references. Use the websites listed at a minimum.</w:t>
      </w:r>
    </w:p>
    <w:p w:rsidR="00B92E5B" w:rsidRDefault="00B92E5B" w:rsidP="00B92E5B">
      <w:r>
        <w:t>“The threat from illegal drugs is more dangerous to society than the threats from human</w:t>
      </w:r>
    </w:p>
    <w:p w:rsidR="00B92E5B" w:rsidRDefault="00B92E5B" w:rsidP="00B92E5B">
      <w:r>
        <w:t>trafficking or other illicit goods</w:t>
      </w:r>
      <w:r>
        <w:t xml:space="preserve"> or services.”</w:t>
      </w:r>
    </w:p>
    <w:p w:rsidR="00B92E5B" w:rsidRDefault="00B92E5B" w:rsidP="00B92E5B">
      <w:hyperlink r:id="rId7" w:history="1">
        <w:r w:rsidRPr="002550E7">
          <w:rPr>
            <w:rStyle w:val="Hyperlink"/>
          </w:rPr>
          <w:t>https://www.whitehouse.gov/ondcp</w:t>
        </w:r>
      </w:hyperlink>
    </w:p>
    <w:p w:rsidR="00B92E5B" w:rsidRDefault="00B92E5B" w:rsidP="00B92E5B">
      <w:hyperlink r:id="rId8" w:history="1">
        <w:r w:rsidRPr="002550E7">
          <w:rPr>
            <w:rStyle w:val="Hyperlink"/>
          </w:rPr>
          <w:t>https://www.whitehouse.gov/ondcp</w:t>
        </w:r>
      </w:hyperlink>
    </w:p>
    <w:p w:rsidR="00B92E5B" w:rsidRDefault="00B92E5B" w:rsidP="00B92E5B">
      <w:bookmarkStart w:id="0" w:name="_GoBack"/>
      <w:bookmarkEnd w:id="0"/>
    </w:p>
    <w:p w:rsidR="00B92E5B" w:rsidRDefault="00B92E5B" w:rsidP="00B92E5B"/>
    <w:sectPr w:rsidR="00B92E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521" w:rsidRDefault="00940521" w:rsidP="00DB531E">
      <w:pPr>
        <w:spacing w:after="0" w:line="240" w:lineRule="auto"/>
      </w:pPr>
      <w:r>
        <w:separator/>
      </w:r>
    </w:p>
  </w:endnote>
  <w:endnote w:type="continuationSeparator" w:id="0">
    <w:p w:rsidR="00940521" w:rsidRDefault="00940521" w:rsidP="00DB5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31E" w:rsidRDefault="00DB5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31E" w:rsidRDefault="00DB53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31E" w:rsidRDefault="00DB5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521" w:rsidRDefault="00940521" w:rsidP="00DB531E">
      <w:pPr>
        <w:spacing w:after="0" w:line="240" w:lineRule="auto"/>
      </w:pPr>
      <w:r>
        <w:separator/>
      </w:r>
    </w:p>
  </w:footnote>
  <w:footnote w:type="continuationSeparator" w:id="0">
    <w:p w:rsidR="00940521" w:rsidRDefault="00940521" w:rsidP="00DB5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31E" w:rsidRDefault="00DB5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31E" w:rsidRDefault="00DB5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31E" w:rsidRDefault="00DB53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E5B"/>
    <w:rsid w:val="001A71D4"/>
    <w:rsid w:val="005340BD"/>
    <w:rsid w:val="00940521"/>
    <w:rsid w:val="00B92E5B"/>
    <w:rsid w:val="00DB531E"/>
    <w:rsid w:val="00DD171F"/>
    <w:rsid w:val="00E7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FB5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2E5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5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31E"/>
  </w:style>
  <w:style w:type="paragraph" w:styleId="Footer">
    <w:name w:val="footer"/>
    <w:basedOn w:val="Normal"/>
    <w:link w:val="FooterChar"/>
    <w:uiPriority w:val="99"/>
    <w:unhideWhenUsed/>
    <w:rsid w:val="00DB5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itehouse.gov/ondcp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whitehouse.gov/ondcp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motionalsurvival.com/law_enforcement_ethics.ht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2016-08-12T07:41:00Z</dcterms:created>
  <dcterms:modified xsi:type="dcterms:W3CDTF">2016-08-12T07:42:00Z</dcterms:modified>
</cp:coreProperties>
</file>